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5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8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5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Numbers into scientific notation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7.2×</w:t>
      </w:r>
      <m:oMath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</w:rPr>
              <m:t>4</m:t>
            </m:r>
          </m:sup>
        </m:sSup>
      </m:oMath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8.9×</w:t>
      </w:r>
      <m:oMath>
        <m:sSup>
          <m:sSupPr>
            <m:ctrlPr>
              <w:rPr>
                <w:rFonts w:ascii="Cambria Math" w:cs="Times New Roman" w:eastAsia="宋体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eastAsia="宋体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eastAsia="宋体" w:hAnsi="Cambria Math"/>
                <w:sz w:val="24"/>
                <w:szCs w:val="24"/>
              </w:rPr>
              <m:t>-5</m:t>
            </m:r>
          </m:sup>
        </m:sSup>
      </m:oMath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5.8×</w:t>
      </w:r>
      <m:oMath>
        <m:sSup>
          <m:sSupPr>
            <m:ctrlPr>
              <w:rPr>
                <w:rFonts w:ascii="Cambria Math" w:cs="Times New Roman" w:eastAsia="宋体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eastAsia="宋体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eastAsia="宋体" w:hAnsi="Cambria Math"/>
                <w:sz w:val="24"/>
                <w:szCs w:val="24"/>
              </w:rPr>
              <m:t>8</m:t>
            </m:r>
          </m:sup>
        </m:sSup>
      </m:oMath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2.2×</w:t>
      </w:r>
      <m:oMath>
        <m:sSup>
          <m:sSupPr>
            <m:ctrlPr>
              <w:rPr>
                <w:rFonts w:ascii="Cambria Math" w:cs="Times New Roman" w:eastAsia="宋体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eastAsia="宋体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eastAsia="宋体" w:hAnsi="Cambria Math"/>
                <w:sz w:val="24"/>
                <w:szCs w:val="24"/>
              </w:rPr>
              <m:t>-8</m:t>
            </m:r>
          </m:sup>
        </m:sSup>
      </m:oMath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7</w:t>
      </w:r>
      <m:oMath>
        <m:r>
          <w:rPr>
            <w:rFonts w:ascii="Cambria Math" w:cs="Times New Roman" w:eastAsia="宋体" w:hAnsi="Cambria Math"/>
            <w:sz w:val="24"/>
            <w:szCs w:val="24"/>
          </w:rPr>
          <m:t>×</m:t>
        </m:r>
        <m:sSup>
          <m:sSupPr>
            <m:ctrlPr>
              <w:rPr>
                <w:rFonts w:ascii="Cambria Math" w:cs="Times New Roman" w:eastAsia="宋体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eastAsia="宋体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eastAsia="宋体" w:hAnsi="Cambria Math"/>
                <w:sz w:val="24"/>
                <w:szCs w:val="24"/>
              </w:rPr>
              <m:t>4</m:t>
            </m:r>
          </m:sup>
        </m:sSup>
      </m:oMath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1.06×</w:t>
      </w:r>
      <m:oMath>
        <m:sSup>
          <m:sSupPr>
            <m:ctrlPr>
              <w:rPr>
                <w:rFonts w:ascii="Cambria Math" w:cs="Times New Roman" w:eastAsia="宋体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eastAsia="宋体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eastAsia="宋体" w:hAnsi="Cambria Math"/>
                <w:sz w:val="24"/>
                <w:szCs w:val="24"/>
              </w:rPr>
              <m:t>-1</m:t>
            </m:r>
          </m:sup>
        </m:sSup>
      </m:oMath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 xml:space="preserve">Littre, gram, and </w:t>
      </w:r>
      <w:r>
        <w:rPr>
          <w:rFonts w:ascii="Times New Roman" w:cs="Times New Roman" w:eastAsia="宋体" w:hAnsi="Times New Roman"/>
          <w:sz w:val="24"/>
          <w:szCs w:val="24"/>
        </w:rPr>
        <w:t>Metre</w:t>
      </w:r>
      <w:r>
        <w:rPr>
          <w:rFonts w:ascii="Times New Roman" w:cs="Times New Roman" w:eastAsia="宋体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655413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93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0.080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0.006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829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92.20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26.2938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577.21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3880.8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5.510937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eastAsia="宋体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t>PART B</w:t>
      </w:r>
    </w:p>
    <w:p>
      <w:pPr>
        <w:pStyle w:val="style179"/>
        <w:rPr>
          <w:rFonts w:ascii="Times New Roman" w:cs="Times New Roman" w:eastAsia="宋体" w:hAnsi="Times New Roman"/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Length-</w:t>
      </w:r>
      <w:r>
        <w:rPr>
          <w:rFonts w:ascii="Times New Roman" w:cs="Times New Roman" w:hAnsi="Times New Roman"/>
          <w:sz w:val="24"/>
          <w:szCs w:val="24"/>
        </w:rPr>
        <w:t>milimetre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Volume-</w:t>
      </w:r>
      <w:r>
        <w:rPr>
          <w:rFonts w:ascii="Times New Roman" w:cs="Times New Roman" w:hAnsi="Times New Roman"/>
          <w:sz w:val="24"/>
          <w:szCs w:val="24"/>
        </w:rPr>
        <w:t>mililitre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Mass –</w:t>
      </w:r>
      <w:r>
        <w:rPr>
          <w:rFonts w:ascii="Times New Roman" w:cs="Times New Roman" w:hAnsi="Times New Roman"/>
          <w:sz w:val="24"/>
          <w:szCs w:val="24"/>
        </w:rPr>
        <w:t>miligram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m:oMath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</w:rPr>
              <m:t>-3</m:t>
            </m:r>
          </m:sup>
        </m:sSup>
      </m:oMath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m:oMath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</w:rPr>
              <m:t>-6</m:t>
            </m:r>
          </m:sup>
        </m:sSup>
      </m:oMath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m:oMath>
        <m:r>
          <w:rPr>
            <w:rFonts w:ascii="Cambria Math" w:cs="Times New Roman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</w:rPr>
              <m:t>-2</m:t>
            </m:r>
          </m:sup>
        </m:sSup>
      </m:oMath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m:oMath>
        <m:r>
          <w:rPr>
            <w:rFonts w:ascii="Cambria Math" w:cs="Times New Roman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</w:rPr>
              <m:t>3</m:t>
            </m:r>
          </m:sup>
        </m:sSup>
      </m:oMath>
      <w:r>
        <w:rPr>
          <w:rFonts w:ascii="Times New Roman" w:cs="Times New Roman" w:eastAsia="宋体" w:hAnsi="Times New Roman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Kg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Mg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Nm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Cm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mcg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kilograms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centimeter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litre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4.5L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0.5grams 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</w:t>
      </w:r>
      <m:oMath>
        <m:r>
          <w:rPr>
            <w:rFonts w:ascii="Cambria Math" w:cs="Times New Roman" w:hAnsi="Cambria Math"/>
            <w:sz w:val="24"/>
            <w:szCs w:val="24"/>
          </w:rPr>
          <m:t>×</m:t>
        </m:r>
        <m:sSup>
          <m:sSupPr>
            <m:ctrlPr>
              <w:rPr>
                <w:rFonts w:ascii="Cambria Math" w:cs="Times New Roman" w:eastAsia="宋体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eastAsia="宋体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cs="Times New Roman" w:eastAsia="宋体" w:hAnsi="Cambria Math"/>
                <w:sz w:val="24"/>
                <w:szCs w:val="24"/>
              </w:rPr>
              <m:t>4</m:t>
            </m:r>
          </m:sup>
        </m:sSup>
      </m:oMath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0.8L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2000grams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2500mg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405mm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30000mcg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1200mc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1500mc</w:t>
      </w:r>
    </w:p>
    <w:p>
      <w:pPr>
        <w:pStyle w:val="style179"/>
        <w:numPr>
          <w:ilvl w:val="0"/>
          <w:numId w:val="3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1000 cm3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PART C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2.21b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25cm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30ml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240ml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30000mg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16.51cm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0.00075L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147.568ml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4.058T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176371b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2.029T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127cm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32tablespoon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60ml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15.3</w:t>
      </w:r>
    </w:p>
    <w:p>
      <w:pPr>
        <w:pStyle w:val="style179"/>
        <w:numPr>
          <w:ilvl w:val="0"/>
          <w:numId w:val="4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8days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PART D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2.47g/cm3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The material is likely to be silver </w:t>
      </w:r>
    </w:p>
    <w:p>
      <w:pPr>
        <w:pStyle w:val="style179"/>
        <w:numPr>
          <w:ilvl w:val="0"/>
          <w:numId w:val="5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28.364pounds</w:t>
      </w:r>
      <w:bookmarkStart w:id="0" w:name="_GoBack"/>
      <w:bookmarkEnd w:id="0"/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179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left="360"/>
        <w:rPr>
          <w:rFonts w:ascii="Times New Roman" w:cs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3D0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CEFE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EFE8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B2C8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ACDE4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a4509a41-bb99-4489-b736-38e000fc974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f7e302db-ef07-40f0-85d0-7dff062c67fe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Words>92</Words>
  <Pages>2</Pages>
  <Characters>492</Characters>
  <Application>WPS Office</Application>
  <DocSecurity>0</DocSecurity>
  <Paragraphs>83</Paragraphs>
  <ScaleCrop>false</ScaleCrop>
  <LinksUpToDate>false</LinksUpToDate>
  <CharactersWithSpaces>523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2021-08-01T20:33:00Z</dcterms:created>
  <dc:creator>hp</dc:creator>
  <lastModifiedBy>RMX2180</lastModifiedBy>
  <dcterms:modified xsi:type="dcterms:W3CDTF">2021-08-03T09:39:07Z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